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611B" w14:textId="77777777" w:rsidR="00EB1C62" w:rsidRDefault="00EB1C62" w:rsidP="00834681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1622CE">
        <w:rPr>
          <w:rFonts w:ascii="Verdana" w:hAnsi="Verdana"/>
          <w:sz w:val="20"/>
          <w:szCs w:val="22"/>
        </w:rPr>
        <w:t>INFORMACJA</w:t>
      </w:r>
      <w:r w:rsidRPr="001622CE">
        <w:rPr>
          <w:rFonts w:ascii="Verdana" w:hAnsi="Verdana"/>
          <w:b/>
          <w:sz w:val="20"/>
          <w:szCs w:val="22"/>
        </w:rPr>
        <w:t xml:space="preserve"> </w:t>
      </w:r>
      <w:r w:rsidRPr="001622CE">
        <w:rPr>
          <w:rFonts w:ascii="Verdana" w:hAnsi="Verdana"/>
          <w:sz w:val="20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A7D4919" w14:textId="2D9F4736" w:rsidR="005C3987" w:rsidRDefault="005C3987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Spotkania </w:t>
      </w:r>
      <w:r w:rsidR="00930729">
        <w:rPr>
          <w:rFonts w:ascii="Verdana" w:hAnsi="Verdana" w:cs="Arial"/>
          <w:b/>
          <w:sz w:val="32"/>
          <w:szCs w:val="32"/>
        </w:rPr>
        <w:t>dla osób HIV+ w Toruniu</w:t>
      </w:r>
    </w:p>
    <w:p w14:paraId="2718C9C8" w14:textId="51C3F3A8" w:rsidR="001622CE" w:rsidRDefault="001622CE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22"/>
          <w:szCs w:val="32"/>
        </w:rPr>
      </w:pPr>
      <w:r>
        <w:rPr>
          <w:rFonts w:ascii="Verdana" w:hAnsi="Verdana" w:cs="Arial"/>
          <w:b/>
          <w:sz w:val="22"/>
          <w:szCs w:val="32"/>
        </w:rPr>
        <w:t>Bezpośrednie wsparcie dla osób HIV+</w:t>
      </w:r>
    </w:p>
    <w:p w14:paraId="2EBF4EE1" w14:textId="7D01B254" w:rsidR="00E82BEC" w:rsidRPr="001622CE" w:rsidRDefault="001622CE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22"/>
          <w:szCs w:val="32"/>
        </w:rPr>
      </w:pPr>
      <w:r>
        <w:rPr>
          <w:rFonts w:ascii="Verdana" w:hAnsi="Verdana" w:cs="Arial"/>
          <w:b/>
          <w:sz w:val="22"/>
          <w:szCs w:val="32"/>
        </w:rPr>
        <w:t>odpowiedzią na rosnącą liczbę zakażeń</w:t>
      </w:r>
    </w:p>
    <w:p w14:paraId="3481CFBF" w14:textId="3E488B16" w:rsidR="002D3D66" w:rsidRPr="00FC7E1A" w:rsidRDefault="00295D67" w:rsidP="002D3D66">
      <w:pPr>
        <w:spacing w:before="120"/>
        <w:ind w:right="90"/>
        <w:jc w:val="both"/>
        <w:textAlignment w:val="baseline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Toruń</w:t>
      </w:r>
      <w:r w:rsidR="00390B60" w:rsidRPr="00FC7E1A">
        <w:rPr>
          <w:rFonts w:ascii="Verdana" w:hAnsi="Verdana" w:cs="Arial"/>
          <w:b/>
          <w:szCs w:val="22"/>
        </w:rPr>
        <w:t>,</w:t>
      </w:r>
      <w:r w:rsidR="00BF5F11" w:rsidRPr="00FC7E1A">
        <w:rPr>
          <w:rFonts w:ascii="Verdana" w:hAnsi="Verdana" w:cs="Arial"/>
          <w:b/>
          <w:szCs w:val="22"/>
        </w:rPr>
        <w:t xml:space="preserve"> </w:t>
      </w:r>
      <w:r w:rsidR="006C2597">
        <w:rPr>
          <w:rFonts w:ascii="Verdana" w:hAnsi="Verdana" w:cs="Arial"/>
          <w:b/>
          <w:szCs w:val="22"/>
        </w:rPr>
        <w:t>2</w:t>
      </w:r>
      <w:r w:rsidR="00E330FF">
        <w:rPr>
          <w:rFonts w:ascii="Verdana" w:hAnsi="Verdana" w:cs="Arial"/>
          <w:b/>
          <w:szCs w:val="22"/>
        </w:rPr>
        <w:t xml:space="preserve"> </w:t>
      </w:r>
      <w:r w:rsidR="00C47F21">
        <w:rPr>
          <w:rFonts w:ascii="Verdana" w:hAnsi="Verdana" w:cs="Arial"/>
          <w:b/>
          <w:szCs w:val="22"/>
        </w:rPr>
        <w:t xml:space="preserve">września </w:t>
      </w:r>
      <w:r w:rsidR="001C6A77" w:rsidRPr="00FC7E1A">
        <w:rPr>
          <w:rFonts w:ascii="Verdana" w:hAnsi="Verdana" w:cs="Arial"/>
          <w:b/>
          <w:szCs w:val="22"/>
        </w:rPr>
        <w:t>20</w:t>
      </w:r>
      <w:r w:rsidR="00915063" w:rsidRPr="00FC7E1A">
        <w:rPr>
          <w:rFonts w:ascii="Verdana" w:hAnsi="Verdana" w:cs="Arial"/>
          <w:b/>
          <w:szCs w:val="22"/>
        </w:rPr>
        <w:t>20</w:t>
      </w:r>
      <w:r w:rsidR="00275272" w:rsidRPr="00FC7E1A">
        <w:rPr>
          <w:rFonts w:ascii="Verdana" w:hAnsi="Verdana" w:cs="Arial"/>
          <w:b/>
          <w:szCs w:val="22"/>
        </w:rPr>
        <w:t xml:space="preserve"> r.</w:t>
      </w:r>
      <w:r w:rsidR="001C6A77" w:rsidRPr="00FC7E1A">
        <w:rPr>
          <w:rFonts w:ascii="Verdana" w:hAnsi="Verdana" w:cs="Arial"/>
          <w:szCs w:val="22"/>
        </w:rPr>
        <w:t xml:space="preserve"> </w:t>
      </w:r>
      <w:r w:rsidR="004675D4">
        <w:rPr>
          <w:rFonts w:ascii="Verdana" w:hAnsi="Verdana" w:cs="Arial"/>
          <w:szCs w:val="22"/>
        </w:rPr>
        <w:t>HIV – ten skrót i idące za nim zagrożenie nadal budz</w:t>
      </w:r>
      <w:r w:rsidR="00434A9F">
        <w:rPr>
          <w:rFonts w:ascii="Verdana" w:hAnsi="Verdana" w:cs="Arial"/>
          <w:szCs w:val="22"/>
        </w:rPr>
        <w:t>ą</w:t>
      </w:r>
      <w:r w:rsidR="004675D4">
        <w:rPr>
          <w:rFonts w:ascii="Verdana" w:hAnsi="Verdana" w:cs="Arial"/>
          <w:szCs w:val="22"/>
        </w:rPr>
        <w:t xml:space="preserve"> lęk. A przecież</w:t>
      </w:r>
      <w:r w:rsidR="00071BD9">
        <w:rPr>
          <w:rFonts w:ascii="Verdana" w:hAnsi="Verdana" w:cs="Arial"/>
          <w:szCs w:val="22"/>
        </w:rPr>
        <w:t>,</w:t>
      </w:r>
      <w:r w:rsidR="004675D4">
        <w:rPr>
          <w:rFonts w:ascii="Verdana" w:hAnsi="Verdana" w:cs="Arial"/>
          <w:szCs w:val="22"/>
        </w:rPr>
        <w:t xml:space="preserve"> dzięki nowoczesnym </w:t>
      </w:r>
      <w:r w:rsidR="00434A9F">
        <w:rPr>
          <w:rFonts w:ascii="Verdana" w:hAnsi="Verdana" w:cs="Arial"/>
          <w:szCs w:val="22"/>
        </w:rPr>
        <w:t>terapiom</w:t>
      </w:r>
      <w:r w:rsidR="004675D4">
        <w:rPr>
          <w:rFonts w:ascii="Verdana" w:hAnsi="Verdana" w:cs="Arial"/>
          <w:szCs w:val="22"/>
        </w:rPr>
        <w:t xml:space="preserve"> antyretrowirusowym</w:t>
      </w:r>
      <w:r w:rsidR="00071BD9">
        <w:rPr>
          <w:rFonts w:ascii="Verdana" w:hAnsi="Verdana" w:cs="Arial"/>
          <w:szCs w:val="22"/>
        </w:rPr>
        <w:t>,</w:t>
      </w:r>
      <w:r w:rsidR="004675D4">
        <w:rPr>
          <w:rFonts w:ascii="Verdana" w:hAnsi="Verdana" w:cs="Arial"/>
          <w:szCs w:val="22"/>
        </w:rPr>
        <w:t xml:space="preserve"> </w:t>
      </w:r>
      <w:r w:rsidR="00071BD9">
        <w:rPr>
          <w:rFonts w:ascii="Verdana" w:hAnsi="Verdana" w:cs="Arial"/>
          <w:szCs w:val="22"/>
        </w:rPr>
        <w:t>zakażenie ludzkim wirusem niedoboru odporności to</w:t>
      </w:r>
      <w:r w:rsidR="004675D4">
        <w:rPr>
          <w:rFonts w:ascii="Verdana" w:hAnsi="Verdana" w:cs="Arial"/>
          <w:szCs w:val="22"/>
        </w:rPr>
        <w:t xml:space="preserve"> już nie wyrok śmierci, a</w:t>
      </w:r>
      <w:r w:rsidR="00AB4A17">
        <w:rPr>
          <w:rFonts w:ascii="Verdana" w:hAnsi="Verdana" w:cs="Arial"/>
          <w:szCs w:val="22"/>
        </w:rPr>
        <w:t> </w:t>
      </w:r>
      <w:r w:rsidR="004675D4">
        <w:rPr>
          <w:rFonts w:ascii="Verdana" w:hAnsi="Verdana" w:cs="Arial"/>
          <w:szCs w:val="22"/>
        </w:rPr>
        <w:t xml:space="preserve">choroba przewlekła, z którą można dobrze żyć do starości. Trzeba tylko </w:t>
      </w:r>
      <w:r w:rsidR="00434A9F">
        <w:rPr>
          <w:rFonts w:ascii="Verdana" w:hAnsi="Verdana" w:cs="Arial"/>
          <w:szCs w:val="22"/>
        </w:rPr>
        <w:t>ściśle stosować się do zaleceń lekarza</w:t>
      </w:r>
      <w:r w:rsidR="00071BD9">
        <w:rPr>
          <w:rFonts w:ascii="Verdana" w:hAnsi="Verdana" w:cs="Arial"/>
          <w:szCs w:val="22"/>
        </w:rPr>
        <w:t xml:space="preserve"> </w:t>
      </w:r>
      <w:r w:rsidR="004675D4">
        <w:rPr>
          <w:rFonts w:ascii="Verdana" w:hAnsi="Verdana" w:cs="Arial"/>
          <w:szCs w:val="22"/>
        </w:rPr>
        <w:t>i dbać o siebie. P</w:t>
      </w:r>
      <w:r w:rsidR="006C549A">
        <w:rPr>
          <w:rFonts w:ascii="Verdana" w:hAnsi="Verdana" w:cs="Arial"/>
          <w:szCs w:val="22"/>
        </w:rPr>
        <w:t>onownie p</w:t>
      </w:r>
      <w:r w:rsidR="004675D4">
        <w:rPr>
          <w:rFonts w:ascii="Verdana" w:hAnsi="Verdana" w:cs="Arial"/>
          <w:szCs w:val="22"/>
        </w:rPr>
        <w:t xml:space="preserve">rzypominać o tym będzie w czasie spotkania dla osób seropozytywnych </w:t>
      </w:r>
      <w:r w:rsidR="00990377">
        <w:rPr>
          <w:rFonts w:ascii="Verdana" w:hAnsi="Verdana" w:cs="Arial"/>
          <w:szCs w:val="22"/>
        </w:rPr>
        <w:t>toruńska Fundacja Parasol</w:t>
      </w:r>
      <w:r w:rsidR="004675D4">
        <w:rPr>
          <w:rFonts w:ascii="Verdana" w:hAnsi="Verdana" w:cs="Arial"/>
          <w:szCs w:val="22"/>
        </w:rPr>
        <w:t>. D</w:t>
      </w:r>
      <w:r w:rsidR="005C3987">
        <w:rPr>
          <w:rFonts w:ascii="Verdana" w:hAnsi="Verdana" w:cs="Arial"/>
          <w:szCs w:val="22"/>
        </w:rPr>
        <w:t>zięki wygranej w</w:t>
      </w:r>
      <w:r w:rsidR="001622CE">
        <w:rPr>
          <w:rFonts w:ascii="Verdana" w:hAnsi="Verdana" w:cs="Arial"/>
          <w:szCs w:val="22"/>
        </w:rPr>
        <w:t> </w:t>
      </w:r>
      <w:r w:rsidR="005C3987">
        <w:rPr>
          <w:rFonts w:ascii="Verdana" w:hAnsi="Verdana" w:cs="Arial"/>
          <w:szCs w:val="22"/>
        </w:rPr>
        <w:t xml:space="preserve">konkursie </w:t>
      </w:r>
      <w:r w:rsidR="00E330FF">
        <w:rPr>
          <w:rFonts w:ascii="Verdana" w:hAnsi="Verdana" w:cs="Arial"/>
          <w:szCs w:val="22"/>
        </w:rPr>
        <w:t>Pozytywnie Otwarci, finansowan</w:t>
      </w:r>
      <w:r w:rsidR="005C3987">
        <w:rPr>
          <w:rFonts w:ascii="Verdana" w:hAnsi="Verdana" w:cs="Arial"/>
          <w:szCs w:val="22"/>
        </w:rPr>
        <w:t>ym</w:t>
      </w:r>
      <w:r w:rsidR="00E330FF">
        <w:rPr>
          <w:rFonts w:ascii="Verdana" w:hAnsi="Verdana" w:cs="Arial"/>
          <w:szCs w:val="22"/>
        </w:rPr>
        <w:t xml:space="preserve"> przez G</w:t>
      </w:r>
      <w:r w:rsidR="00E330FF" w:rsidRPr="00FC7E1A">
        <w:rPr>
          <w:rFonts w:ascii="Verdana" w:hAnsi="Verdana"/>
          <w:szCs w:val="22"/>
        </w:rPr>
        <w:t>ilead Sciences Poland</w:t>
      </w:r>
      <w:r w:rsidR="005C3987">
        <w:rPr>
          <w:rFonts w:ascii="Verdana" w:hAnsi="Verdana"/>
          <w:szCs w:val="22"/>
        </w:rPr>
        <w:t xml:space="preserve">, </w:t>
      </w:r>
      <w:r w:rsidR="004675D4">
        <w:rPr>
          <w:rFonts w:ascii="Verdana" w:hAnsi="Verdana"/>
          <w:szCs w:val="22"/>
        </w:rPr>
        <w:t xml:space="preserve">Fundacja </w:t>
      </w:r>
      <w:r w:rsidR="00D44102">
        <w:rPr>
          <w:rFonts w:ascii="Verdana" w:hAnsi="Verdana"/>
          <w:szCs w:val="22"/>
        </w:rPr>
        <w:t>organizuj</w:t>
      </w:r>
      <w:r w:rsidR="00990377">
        <w:rPr>
          <w:rFonts w:ascii="Verdana" w:hAnsi="Verdana"/>
          <w:szCs w:val="22"/>
        </w:rPr>
        <w:t>e</w:t>
      </w:r>
      <w:r w:rsidR="00D44102">
        <w:rPr>
          <w:rFonts w:ascii="Verdana" w:hAnsi="Verdana"/>
          <w:szCs w:val="22"/>
        </w:rPr>
        <w:t xml:space="preserve"> </w:t>
      </w:r>
      <w:r w:rsidR="005E1DED">
        <w:rPr>
          <w:rFonts w:ascii="Verdana" w:hAnsi="Verdana"/>
          <w:szCs w:val="22"/>
        </w:rPr>
        <w:t xml:space="preserve">w Toruniu </w:t>
      </w:r>
      <w:r w:rsidR="00D44102">
        <w:rPr>
          <w:rFonts w:ascii="Verdana" w:hAnsi="Verdana"/>
          <w:szCs w:val="22"/>
        </w:rPr>
        <w:t xml:space="preserve">spotkania dla osób </w:t>
      </w:r>
      <w:r w:rsidR="005C3987">
        <w:rPr>
          <w:rFonts w:ascii="Verdana" w:hAnsi="Verdana"/>
          <w:szCs w:val="22"/>
        </w:rPr>
        <w:t>zakażony</w:t>
      </w:r>
      <w:r w:rsidR="00D44102">
        <w:rPr>
          <w:rFonts w:ascii="Verdana" w:hAnsi="Verdana"/>
          <w:szCs w:val="22"/>
        </w:rPr>
        <w:t>ch</w:t>
      </w:r>
      <w:r w:rsidR="005C3987">
        <w:rPr>
          <w:rFonts w:ascii="Verdana" w:hAnsi="Verdana"/>
          <w:szCs w:val="22"/>
        </w:rPr>
        <w:t xml:space="preserve"> HIV </w:t>
      </w:r>
      <w:r w:rsidR="00D44102">
        <w:rPr>
          <w:rFonts w:ascii="Verdana" w:hAnsi="Verdana"/>
          <w:szCs w:val="22"/>
        </w:rPr>
        <w:t>z</w:t>
      </w:r>
      <w:r w:rsidR="004F42F2">
        <w:rPr>
          <w:rFonts w:ascii="Verdana" w:hAnsi="Verdana"/>
          <w:szCs w:val="22"/>
        </w:rPr>
        <w:t> </w:t>
      </w:r>
      <w:r w:rsidR="00D44102">
        <w:rPr>
          <w:rFonts w:ascii="Verdana" w:hAnsi="Verdana"/>
          <w:szCs w:val="22"/>
        </w:rPr>
        <w:t>lekarzami, terapeutami</w:t>
      </w:r>
      <w:r w:rsidR="004675D4">
        <w:rPr>
          <w:rFonts w:ascii="Verdana" w:hAnsi="Verdana"/>
          <w:szCs w:val="22"/>
        </w:rPr>
        <w:t xml:space="preserve"> oraz</w:t>
      </w:r>
      <w:r w:rsidR="00D44102">
        <w:rPr>
          <w:rFonts w:ascii="Verdana" w:hAnsi="Verdana"/>
          <w:szCs w:val="22"/>
        </w:rPr>
        <w:t xml:space="preserve"> dietetykami.</w:t>
      </w:r>
    </w:p>
    <w:p w14:paraId="6A6FF574" w14:textId="13DEC445" w:rsidR="002D3D66" w:rsidRDefault="006D1D37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Najnowsze dane NIZP-PZH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pokazują, że liczba zakażeń HIV w naszym kraju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rośnie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. 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 xml:space="preserve">Zgodnie z danymi zbiorczymi z miesięcy styczeń – grudzień 2019 (które mogą różnić się od danych całorocznych) 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>w ubiegłym roku odnotowano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 1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>615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 xml:space="preserve">nowych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zakażeń. 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 xml:space="preserve">Przez cały rok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2018 było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ich 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>1275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.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Codziennie 3-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>5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>osób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 dowiaduj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>e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 się w Polsce o swoim seropozytywnym statusie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>.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Dla wielu jest to szok. Niemal wszyscy zadają sobie pytanie „jak dalej żyć?”. I właśnie odpowiedzi na te wątpliwości mają posłużyć warsztaty realizowane przez toruńską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Fundacj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ę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Parasol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. Ich uczestnicy 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będą mogli porozmawiać z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lekarzem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specjalistą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, 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wziąć udział w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>warsztat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ach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rozwoju osobistego 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>prowadzon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przez terapeutkę i psycholog 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oraz</w:t>
      </w:r>
      <w:r w:rsidR="006C259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relaksacyjn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>zajęcia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j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ogi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pomagając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pokonać stres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>.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34A9F">
        <w:rPr>
          <w:rFonts w:ascii="Verdana" w:eastAsia="Times New Roman" w:hAnsi="Verdana" w:cs="Arial"/>
          <w:sz w:val="22"/>
          <w:szCs w:val="22"/>
          <w:lang w:eastAsia="pl-PL"/>
        </w:rPr>
        <w:t>Równie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 xml:space="preserve"> ważna jest możliwość podzielenia się swoimi doświadczeniami z innymi uczestnikami spotkania.</w:t>
      </w:r>
    </w:p>
    <w:p w14:paraId="3E19EA00" w14:textId="45A665E0" w:rsidR="00071BD9" w:rsidRDefault="00930729" w:rsidP="00930729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„Chcemy, aby osoby zakażone HIV przestały uważać, że już nie powinny oczekiwać niczego od życia. Żeby znowu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zadbały </w:t>
      </w:r>
      <w:r>
        <w:rPr>
          <w:rFonts w:ascii="Verdana" w:eastAsia="Times New Roman" w:hAnsi="Verdana" w:cs="Arial"/>
          <w:sz w:val="22"/>
          <w:szCs w:val="22"/>
          <w:lang w:eastAsia="pl-PL"/>
        </w:rPr>
        <w:t>o siebie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, 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swoje zdrowie, kontakty towarzyskie, </w:t>
      </w:r>
      <w:r w:rsidR="005E1DED">
        <w:rPr>
          <w:rFonts w:ascii="Verdana" w:eastAsia="Times New Roman" w:hAnsi="Verdana" w:cs="Arial"/>
          <w:sz w:val="22"/>
          <w:szCs w:val="22"/>
          <w:lang w:eastAsia="pl-PL"/>
        </w:rPr>
        <w:t xml:space="preserve">o 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swoje życie. Wykorzystujemy w projekcie sprawdzone działania – bezpośrednie spotkania ze specjalistami. </w:t>
      </w:r>
      <w:r w:rsidR="00422B87">
        <w:rPr>
          <w:rFonts w:ascii="Verdana" w:eastAsia="Times New Roman" w:hAnsi="Verdana" w:cs="Arial"/>
          <w:sz w:val="22"/>
          <w:szCs w:val="22"/>
          <w:lang w:eastAsia="pl-PL"/>
        </w:rPr>
        <w:t>Najbliższe spotkanie odbędzie się 5 września w Toruniu</w:t>
      </w:r>
      <w:r>
        <w:rPr>
          <w:rFonts w:ascii="Verdana" w:eastAsia="Times New Roman" w:hAnsi="Verdana" w:cs="Arial"/>
          <w:sz w:val="22"/>
          <w:szCs w:val="22"/>
          <w:lang w:eastAsia="pl-PL"/>
        </w:rPr>
        <w:t>”</w:t>
      </w:r>
      <w:r w:rsidR="00D114C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– powiedział And</w:t>
      </w:r>
      <w:r w:rsidR="00050F16">
        <w:rPr>
          <w:rFonts w:ascii="Verdana" w:hAnsi="Verdana" w:cs="Arial"/>
          <w:sz w:val="22"/>
          <w:szCs w:val="22"/>
        </w:rPr>
        <w:t>rzej Olczy</w:t>
      </w:r>
      <w:r w:rsidR="00422B87">
        <w:rPr>
          <w:rFonts w:ascii="Verdana" w:hAnsi="Verdana" w:cs="Arial"/>
          <w:sz w:val="22"/>
          <w:szCs w:val="22"/>
        </w:rPr>
        <w:t>k z Fundacji Parasol.</w:t>
      </w:r>
      <w:r w:rsidR="006C549A">
        <w:rPr>
          <w:rFonts w:ascii="Verdana" w:hAnsi="Verdana" w:cs="Arial"/>
          <w:sz w:val="22"/>
          <w:szCs w:val="22"/>
        </w:rPr>
        <w:t xml:space="preserve"> „Będzie to już drugie spotkanie w tym roku</w:t>
      </w:r>
      <w:r w:rsidR="00434A9F">
        <w:rPr>
          <w:rFonts w:ascii="Verdana" w:hAnsi="Verdana" w:cs="Arial"/>
          <w:sz w:val="22"/>
          <w:szCs w:val="22"/>
        </w:rPr>
        <w:t>.</w:t>
      </w:r>
      <w:r w:rsidR="003E131C">
        <w:rPr>
          <w:rFonts w:ascii="Verdana" w:hAnsi="Verdana" w:cs="Arial"/>
          <w:sz w:val="22"/>
          <w:szCs w:val="22"/>
        </w:rPr>
        <w:t xml:space="preserve"> Oczywiście zorganiz</w:t>
      </w:r>
      <w:r w:rsidR="00434A9F">
        <w:rPr>
          <w:rFonts w:ascii="Verdana" w:hAnsi="Verdana" w:cs="Arial"/>
          <w:sz w:val="22"/>
          <w:szCs w:val="22"/>
        </w:rPr>
        <w:t xml:space="preserve">ujemy je </w:t>
      </w:r>
      <w:r w:rsidR="003E131C">
        <w:rPr>
          <w:rFonts w:ascii="Verdana" w:hAnsi="Verdana" w:cs="Arial"/>
          <w:sz w:val="22"/>
          <w:szCs w:val="22"/>
        </w:rPr>
        <w:t>pod rygorem epidemiologicznym.</w:t>
      </w:r>
      <w:r w:rsidR="006C549A">
        <w:rPr>
          <w:rFonts w:ascii="Verdana" w:hAnsi="Verdana" w:cs="Arial"/>
          <w:sz w:val="22"/>
          <w:szCs w:val="22"/>
        </w:rPr>
        <w:t>”</w:t>
      </w:r>
    </w:p>
    <w:p w14:paraId="3D9D3C2E" w14:textId="04385E38" w:rsidR="006C549A" w:rsidRDefault="00930729" w:rsidP="00930729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Rozwinięciem dotychczas stosowanej </w:t>
      </w:r>
      <w:r w:rsidR="005E1DED">
        <w:rPr>
          <w:rFonts w:ascii="Verdana" w:hAnsi="Verdana" w:cs="Arial"/>
          <w:sz w:val="22"/>
          <w:szCs w:val="22"/>
        </w:rPr>
        <w:t xml:space="preserve">przez stowarzyszenie </w:t>
      </w:r>
      <w:r>
        <w:rPr>
          <w:rFonts w:ascii="Verdana" w:hAnsi="Verdana" w:cs="Arial"/>
          <w:sz w:val="22"/>
          <w:szCs w:val="22"/>
        </w:rPr>
        <w:t xml:space="preserve">formuły </w:t>
      </w:r>
      <w:r w:rsidR="005E1DED">
        <w:rPr>
          <w:rFonts w:ascii="Verdana" w:hAnsi="Verdana" w:cs="Arial"/>
          <w:sz w:val="22"/>
          <w:szCs w:val="22"/>
        </w:rPr>
        <w:t xml:space="preserve">spotkań warsztatowych </w:t>
      </w:r>
      <w:r>
        <w:rPr>
          <w:rFonts w:ascii="Verdana" w:hAnsi="Verdana" w:cs="Arial"/>
          <w:sz w:val="22"/>
          <w:szCs w:val="22"/>
        </w:rPr>
        <w:t xml:space="preserve">jest zorganizowanie </w:t>
      </w:r>
      <w:r w:rsidR="0087025B">
        <w:rPr>
          <w:rFonts w:ascii="Verdana" w:hAnsi="Verdana" w:cs="Arial"/>
          <w:sz w:val="22"/>
          <w:szCs w:val="22"/>
        </w:rPr>
        <w:t>zamkniętej grupy wsparcia w mediach społecznościowych, do której mog</w:t>
      </w:r>
      <w:r w:rsidR="001622CE">
        <w:rPr>
          <w:rFonts w:ascii="Verdana" w:hAnsi="Verdana" w:cs="Arial"/>
          <w:sz w:val="22"/>
          <w:szCs w:val="22"/>
        </w:rPr>
        <w:t>ą</w:t>
      </w:r>
      <w:r w:rsidR="0087025B">
        <w:rPr>
          <w:rFonts w:ascii="Verdana" w:hAnsi="Verdana" w:cs="Arial"/>
          <w:sz w:val="22"/>
          <w:szCs w:val="22"/>
        </w:rPr>
        <w:t xml:space="preserve"> </w:t>
      </w:r>
      <w:r w:rsidR="00434A9F">
        <w:rPr>
          <w:rFonts w:ascii="Verdana" w:hAnsi="Verdana" w:cs="Arial"/>
          <w:sz w:val="22"/>
          <w:szCs w:val="22"/>
        </w:rPr>
        <w:t>przy</w:t>
      </w:r>
      <w:r w:rsidR="0087025B">
        <w:rPr>
          <w:rFonts w:ascii="Verdana" w:hAnsi="Verdana" w:cs="Arial"/>
          <w:sz w:val="22"/>
          <w:szCs w:val="22"/>
        </w:rPr>
        <w:t>łączać się również inne osoby zakażone</w:t>
      </w:r>
      <w:r w:rsidR="00050F16">
        <w:rPr>
          <w:rFonts w:ascii="Verdana" w:hAnsi="Verdana" w:cs="Arial"/>
          <w:sz w:val="22"/>
          <w:szCs w:val="22"/>
        </w:rPr>
        <w:t xml:space="preserve">. Jak mówi Andrzej Olczyk: „Grupa utworzona przez osoby z marcowego spotkania działa bardzo prężnie, dopingując się w osiąganiu </w:t>
      </w:r>
      <w:r w:rsidR="00434A9F">
        <w:rPr>
          <w:rFonts w:ascii="Verdana" w:hAnsi="Verdana" w:cs="Arial"/>
          <w:sz w:val="22"/>
          <w:szCs w:val="22"/>
        </w:rPr>
        <w:t>wyznaczonych celów</w:t>
      </w:r>
      <w:r w:rsidR="00050F16">
        <w:rPr>
          <w:rFonts w:ascii="Verdana" w:hAnsi="Verdana" w:cs="Arial"/>
          <w:sz w:val="22"/>
          <w:szCs w:val="22"/>
        </w:rPr>
        <w:t>, nawet jeśli jest to coś z pozoru tak nieosiągalnego dla szarego zjadacza chleba jak przejechanie 10 tysięcy kilometrów na rowerze!”</w:t>
      </w:r>
    </w:p>
    <w:p w14:paraId="7CEB2353" w14:textId="01834D8F" w:rsidR="002D3D66" w:rsidRPr="00E21746" w:rsidRDefault="009B0256" w:rsidP="002D3D66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</w:t>
      </w:r>
      <w:r w:rsidR="004675D4">
        <w:rPr>
          <w:rFonts w:ascii="Verdana" w:hAnsi="Verdana" w:cs="Arial"/>
          <w:sz w:val="22"/>
          <w:szCs w:val="22"/>
        </w:rPr>
        <w:t>Dzięki nowoczesnym lekom</w:t>
      </w:r>
      <w:r w:rsidR="00434A9F">
        <w:rPr>
          <w:rFonts w:ascii="Verdana" w:hAnsi="Verdana" w:cs="Arial"/>
          <w:sz w:val="22"/>
          <w:szCs w:val="22"/>
        </w:rPr>
        <w:t>,</w:t>
      </w:r>
      <w:r w:rsidR="004675D4">
        <w:rPr>
          <w:rFonts w:ascii="Verdana" w:hAnsi="Verdana" w:cs="Arial"/>
          <w:sz w:val="22"/>
          <w:szCs w:val="22"/>
        </w:rPr>
        <w:t xml:space="preserve"> </w:t>
      </w:r>
      <w:r w:rsidR="00071BD9">
        <w:rPr>
          <w:rFonts w:ascii="Verdana" w:hAnsi="Verdana" w:cs="Arial"/>
          <w:sz w:val="22"/>
          <w:szCs w:val="22"/>
        </w:rPr>
        <w:t xml:space="preserve">z </w:t>
      </w:r>
      <w:r w:rsidR="004675D4">
        <w:rPr>
          <w:rFonts w:ascii="Verdana" w:hAnsi="Verdana" w:cs="Arial"/>
          <w:sz w:val="22"/>
          <w:szCs w:val="22"/>
        </w:rPr>
        <w:t>z</w:t>
      </w:r>
      <w:r w:rsidR="00930729">
        <w:rPr>
          <w:rFonts w:ascii="Verdana" w:hAnsi="Verdana" w:cs="Arial"/>
          <w:sz w:val="22"/>
          <w:szCs w:val="22"/>
        </w:rPr>
        <w:t>akażenie</w:t>
      </w:r>
      <w:r w:rsidR="00071BD9">
        <w:rPr>
          <w:rFonts w:ascii="Verdana" w:hAnsi="Verdana" w:cs="Arial"/>
          <w:sz w:val="22"/>
          <w:szCs w:val="22"/>
        </w:rPr>
        <w:t>m</w:t>
      </w:r>
      <w:r w:rsidR="00930729">
        <w:rPr>
          <w:rFonts w:ascii="Verdana" w:hAnsi="Verdana" w:cs="Arial"/>
          <w:sz w:val="22"/>
          <w:szCs w:val="22"/>
        </w:rPr>
        <w:t xml:space="preserve"> HIV </w:t>
      </w:r>
      <w:r w:rsidR="00071BD9">
        <w:rPr>
          <w:rFonts w:ascii="Verdana" w:hAnsi="Verdana" w:cs="Arial"/>
          <w:sz w:val="22"/>
          <w:szCs w:val="22"/>
        </w:rPr>
        <w:t>można żyć</w:t>
      </w:r>
      <w:r w:rsidR="00930729">
        <w:rPr>
          <w:rFonts w:ascii="Verdana" w:hAnsi="Verdana" w:cs="Arial"/>
          <w:sz w:val="22"/>
          <w:szCs w:val="22"/>
        </w:rPr>
        <w:t xml:space="preserve"> do starości</w:t>
      </w:r>
      <w:r w:rsidR="00071BD9">
        <w:rPr>
          <w:rFonts w:ascii="Verdana" w:hAnsi="Verdana" w:cs="Arial"/>
          <w:sz w:val="22"/>
          <w:szCs w:val="22"/>
        </w:rPr>
        <w:t>, jak z</w:t>
      </w:r>
      <w:r w:rsidR="00FC320B">
        <w:rPr>
          <w:rFonts w:ascii="Verdana" w:hAnsi="Verdana" w:cs="Arial"/>
          <w:sz w:val="22"/>
          <w:szCs w:val="22"/>
        </w:rPr>
        <w:t> </w:t>
      </w:r>
      <w:r w:rsidR="00071BD9">
        <w:rPr>
          <w:rFonts w:ascii="Verdana" w:hAnsi="Verdana" w:cs="Arial"/>
          <w:sz w:val="22"/>
          <w:szCs w:val="22"/>
        </w:rPr>
        <w:t>każdą</w:t>
      </w:r>
      <w:r w:rsidR="00930729">
        <w:rPr>
          <w:rFonts w:ascii="Verdana" w:hAnsi="Verdana" w:cs="Arial"/>
          <w:sz w:val="22"/>
          <w:szCs w:val="22"/>
        </w:rPr>
        <w:t xml:space="preserve"> chorobą przewlekłą, która z powodzeniem poddaje się </w:t>
      </w:r>
      <w:r w:rsidR="005E1DED">
        <w:rPr>
          <w:rFonts w:ascii="Verdana" w:hAnsi="Verdana" w:cs="Arial"/>
          <w:sz w:val="22"/>
          <w:szCs w:val="22"/>
        </w:rPr>
        <w:t>terapii</w:t>
      </w:r>
      <w:r w:rsidR="00930729">
        <w:rPr>
          <w:rFonts w:ascii="Verdana" w:hAnsi="Verdana" w:cs="Arial"/>
          <w:sz w:val="22"/>
          <w:szCs w:val="22"/>
        </w:rPr>
        <w:t xml:space="preserve">. Fundacja Parasol </w:t>
      </w:r>
      <w:r w:rsidR="00930729">
        <w:rPr>
          <w:rFonts w:ascii="Verdana" w:hAnsi="Verdana" w:cs="Arial"/>
          <w:sz w:val="22"/>
          <w:szCs w:val="22"/>
        </w:rPr>
        <w:lastRenderedPageBreak/>
        <w:t>przypomina o</w:t>
      </w:r>
      <w:r w:rsidR="004F42F2">
        <w:rPr>
          <w:rFonts w:ascii="Verdana" w:hAnsi="Verdana" w:cs="Arial"/>
          <w:sz w:val="22"/>
          <w:szCs w:val="22"/>
        </w:rPr>
        <w:t> </w:t>
      </w:r>
      <w:r w:rsidR="00930729">
        <w:rPr>
          <w:rFonts w:ascii="Verdana" w:hAnsi="Verdana" w:cs="Arial"/>
          <w:sz w:val="22"/>
          <w:szCs w:val="22"/>
        </w:rPr>
        <w:t xml:space="preserve">tym </w:t>
      </w:r>
      <w:r w:rsidR="000A4BB1">
        <w:rPr>
          <w:rFonts w:ascii="Verdana" w:hAnsi="Verdana" w:cs="Arial"/>
          <w:sz w:val="22"/>
          <w:szCs w:val="22"/>
        </w:rPr>
        <w:t xml:space="preserve">podczas </w:t>
      </w:r>
      <w:r w:rsidR="00930729">
        <w:rPr>
          <w:rFonts w:ascii="Verdana" w:hAnsi="Verdana" w:cs="Arial"/>
          <w:sz w:val="22"/>
          <w:szCs w:val="22"/>
        </w:rPr>
        <w:t>bezpośrednich spotkań</w:t>
      </w:r>
      <w:r w:rsidR="000A4BB1">
        <w:rPr>
          <w:rFonts w:ascii="Verdana" w:hAnsi="Verdana" w:cs="Arial"/>
          <w:sz w:val="22"/>
          <w:szCs w:val="22"/>
        </w:rPr>
        <w:t xml:space="preserve"> z najbardziej zainteresowanymi</w:t>
      </w:r>
      <w:r w:rsidR="00930729">
        <w:rPr>
          <w:rFonts w:ascii="Verdana" w:hAnsi="Verdana" w:cs="Arial"/>
          <w:sz w:val="22"/>
          <w:szCs w:val="22"/>
        </w:rPr>
        <w:t>. Co</w:t>
      </w:r>
      <w:r w:rsidR="00261A63">
        <w:rPr>
          <w:rFonts w:ascii="Verdana" w:hAnsi="Verdana" w:cs="Arial"/>
          <w:sz w:val="22"/>
          <w:szCs w:val="22"/>
        </w:rPr>
        <w:t> </w:t>
      </w:r>
      <w:r w:rsidR="00930729">
        <w:rPr>
          <w:rFonts w:ascii="Verdana" w:hAnsi="Verdana" w:cs="Arial"/>
          <w:sz w:val="22"/>
          <w:szCs w:val="22"/>
        </w:rPr>
        <w:t xml:space="preserve">więcej, organizatorzy zadbali o to, aby samo spotkanie nie oznaczało końca motywacji – </w:t>
      </w:r>
      <w:r w:rsidR="00071BD9">
        <w:rPr>
          <w:rFonts w:ascii="Verdana" w:hAnsi="Verdana" w:cs="Arial"/>
          <w:sz w:val="22"/>
          <w:szCs w:val="22"/>
        </w:rPr>
        <w:t>stąd koncepcja wykorzystania</w:t>
      </w:r>
      <w:r w:rsidR="00930729">
        <w:rPr>
          <w:rFonts w:ascii="Verdana" w:hAnsi="Verdana" w:cs="Arial"/>
          <w:sz w:val="22"/>
          <w:szCs w:val="22"/>
        </w:rPr>
        <w:t xml:space="preserve"> medi</w:t>
      </w:r>
      <w:r w:rsidR="00071BD9">
        <w:rPr>
          <w:rFonts w:ascii="Verdana" w:hAnsi="Verdana" w:cs="Arial"/>
          <w:sz w:val="22"/>
          <w:szCs w:val="22"/>
        </w:rPr>
        <w:t>ów</w:t>
      </w:r>
      <w:r w:rsidR="00930729">
        <w:rPr>
          <w:rFonts w:ascii="Verdana" w:hAnsi="Verdana" w:cs="Arial"/>
          <w:sz w:val="22"/>
          <w:szCs w:val="22"/>
        </w:rPr>
        <w:t xml:space="preserve"> społecznościow</w:t>
      </w:r>
      <w:r w:rsidR="00071BD9">
        <w:rPr>
          <w:rFonts w:ascii="Verdana" w:hAnsi="Verdana" w:cs="Arial"/>
          <w:sz w:val="22"/>
          <w:szCs w:val="22"/>
        </w:rPr>
        <w:t>ych</w:t>
      </w:r>
      <w:r w:rsidR="00B0538D">
        <w:rPr>
          <w:rFonts w:ascii="Verdana" w:hAnsi="Verdana" w:cs="Arial"/>
          <w:sz w:val="22"/>
          <w:szCs w:val="22"/>
        </w:rPr>
        <w:t>.</w:t>
      </w:r>
      <w:r w:rsidR="004675D4">
        <w:rPr>
          <w:rFonts w:ascii="Verdana" w:hAnsi="Verdana" w:cs="Arial"/>
          <w:sz w:val="22"/>
          <w:szCs w:val="22"/>
        </w:rPr>
        <w:t xml:space="preserve"> Są to bardzo cenne działania</w:t>
      </w:r>
      <w:r w:rsidR="00DA7E08">
        <w:rPr>
          <w:rFonts w:ascii="Verdana" w:hAnsi="Verdana" w:cs="Arial"/>
          <w:sz w:val="22"/>
          <w:szCs w:val="22"/>
        </w:rPr>
        <w:t xml:space="preserve"> pomagające osobom HIV+ prowadzić normalne zdrowe życie</w:t>
      </w:r>
      <w:r w:rsidR="000A4BB1">
        <w:rPr>
          <w:rFonts w:ascii="Verdana" w:hAnsi="Verdana" w:cs="Arial"/>
          <w:sz w:val="22"/>
          <w:szCs w:val="22"/>
        </w:rPr>
        <w:t>, a</w:t>
      </w:r>
      <w:r w:rsidR="005E1DED">
        <w:rPr>
          <w:rFonts w:ascii="Verdana" w:hAnsi="Verdana" w:cs="Arial"/>
          <w:sz w:val="22"/>
          <w:szCs w:val="22"/>
        </w:rPr>
        <w:t xml:space="preserve"> między innymi to właśnie jest </w:t>
      </w:r>
      <w:r w:rsidR="000A4BB1">
        <w:rPr>
          <w:rFonts w:ascii="Verdana" w:hAnsi="Verdana" w:cs="Arial"/>
          <w:sz w:val="22"/>
          <w:szCs w:val="22"/>
        </w:rPr>
        <w:t>zadaniem</w:t>
      </w:r>
      <w:r w:rsidR="005E1DED">
        <w:rPr>
          <w:rFonts w:ascii="Verdana" w:hAnsi="Verdana" w:cs="Arial"/>
          <w:sz w:val="22"/>
          <w:szCs w:val="22"/>
        </w:rPr>
        <w:t xml:space="preserve"> naszego konkursu</w:t>
      </w:r>
      <w:r w:rsidR="00807AB6">
        <w:rPr>
          <w:rFonts w:ascii="Verdana" w:hAnsi="Verdana" w:cs="Arial"/>
          <w:sz w:val="22"/>
          <w:szCs w:val="22"/>
        </w:rPr>
        <w:t>”</w:t>
      </w:r>
      <w:r>
        <w:rPr>
          <w:rFonts w:ascii="Verdana" w:hAnsi="Verdana" w:cs="Arial"/>
          <w:sz w:val="22"/>
          <w:szCs w:val="22"/>
        </w:rPr>
        <w:t xml:space="preserve"> – </w:t>
      </w:r>
      <w:r w:rsidR="00807AB6">
        <w:rPr>
          <w:rFonts w:ascii="Verdana" w:hAnsi="Verdana" w:cs="Arial"/>
          <w:sz w:val="22"/>
          <w:szCs w:val="22"/>
        </w:rPr>
        <w:t>powiedział</w:t>
      </w:r>
      <w:r>
        <w:rPr>
          <w:rFonts w:ascii="Verdana" w:hAnsi="Verdana" w:cs="Arial"/>
          <w:sz w:val="22"/>
          <w:szCs w:val="22"/>
        </w:rPr>
        <w:t xml:space="preserve"> P</w:t>
      </w:r>
      <w:r w:rsidR="002D3D66" w:rsidRPr="00E21746">
        <w:rPr>
          <w:rFonts w:ascii="Verdana" w:hAnsi="Verdana" w:cs="Arial"/>
          <w:sz w:val="22"/>
          <w:szCs w:val="22"/>
        </w:rPr>
        <w:t xml:space="preserve">aweł Mierzejewski </w:t>
      </w:r>
      <w:r w:rsidR="002D3D66" w:rsidRPr="00E21746">
        <w:rPr>
          <w:rFonts w:ascii="Verdana" w:hAnsi="Verdana"/>
          <w:sz w:val="22"/>
          <w:szCs w:val="22"/>
        </w:rPr>
        <w:t>z</w:t>
      </w:r>
      <w:r w:rsidR="000A4BB1">
        <w:rPr>
          <w:rFonts w:ascii="Verdana" w:hAnsi="Verdana"/>
          <w:sz w:val="22"/>
          <w:szCs w:val="22"/>
        </w:rPr>
        <w:t> </w:t>
      </w:r>
      <w:r w:rsidR="002D3D66" w:rsidRPr="00E21746">
        <w:rPr>
          <w:rFonts w:ascii="Verdana" w:hAnsi="Verdana" w:cs="Arial"/>
          <w:sz w:val="22"/>
          <w:szCs w:val="22"/>
        </w:rPr>
        <w:t xml:space="preserve">Gilead Sciences, </w:t>
      </w:r>
      <w:r w:rsidR="002D3D66" w:rsidRPr="00E21746">
        <w:rPr>
          <w:rFonts w:ascii="Verdana" w:hAnsi="Verdana"/>
          <w:sz w:val="22"/>
          <w:szCs w:val="22"/>
        </w:rPr>
        <w:t>koordynator programu Pozytywnie Otwarci.</w:t>
      </w:r>
    </w:p>
    <w:p w14:paraId="7010D1D4" w14:textId="77777777" w:rsidR="00D114C7" w:rsidRDefault="00D114C7" w:rsidP="00731EBA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p w14:paraId="29C1B73C" w14:textId="2D7442AF" w:rsidR="00275272" w:rsidRPr="001622CE" w:rsidRDefault="00275272" w:rsidP="00731EBA">
      <w:pPr>
        <w:widowControl/>
        <w:suppressAutoHyphens w:val="0"/>
        <w:spacing w:after="160" w:line="259" w:lineRule="auto"/>
        <w:rPr>
          <w:rFonts w:ascii="Verdana" w:hAnsi="Verdana" w:cs="Arial"/>
          <w:sz w:val="20"/>
          <w:szCs w:val="22"/>
        </w:rPr>
      </w:pPr>
      <w:r w:rsidRPr="001622CE">
        <w:rPr>
          <w:rFonts w:ascii="Verdana" w:hAnsi="Verdana"/>
          <w:sz w:val="20"/>
          <w:szCs w:val="22"/>
        </w:rPr>
        <w:t>***</w:t>
      </w:r>
    </w:p>
    <w:p w14:paraId="079F4D18" w14:textId="4B105C5C" w:rsidR="001F6130" w:rsidRPr="0019319C" w:rsidRDefault="001F6130" w:rsidP="00834681">
      <w:pPr>
        <w:spacing w:before="120" w:afterLines="120" w:after="288"/>
        <w:jc w:val="both"/>
        <w:rPr>
          <w:rFonts w:ascii="Verdana" w:hAnsi="Verdana"/>
          <w:sz w:val="21"/>
          <w:szCs w:val="21"/>
        </w:rPr>
      </w:pPr>
      <w:r w:rsidRPr="0019319C">
        <w:rPr>
          <w:rFonts w:ascii="Verdana" w:hAnsi="Verdana"/>
          <w:sz w:val="21"/>
          <w:szCs w:val="21"/>
        </w:rPr>
        <w:t xml:space="preserve">Celem Programu </w:t>
      </w:r>
      <w:r w:rsidRPr="0019319C">
        <w:rPr>
          <w:rFonts w:ascii="Verdana" w:hAnsi="Verdana"/>
          <w:b/>
          <w:sz w:val="21"/>
          <w:szCs w:val="21"/>
        </w:rPr>
        <w:t>Pozytywnie Otwarci</w:t>
      </w:r>
      <w:r w:rsidRPr="0019319C">
        <w:rPr>
          <w:rFonts w:ascii="Verdana" w:hAnsi="Verdana"/>
          <w:sz w:val="21"/>
          <w:szCs w:val="21"/>
        </w:rPr>
        <w:t xml:space="preserve"> jest promocja profilaktyki HIV oraz wiedzy o</w:t>
      </w:r>
      <w:r w:rsidR="00F15C0C" w:rsidRPr="0019319C">
        <w:rPr>
          <w:rFonts w:ascii="Verdana" w:hAnsi="Verdana"/>
          <w:sz w:val="21"/>
          <w:szCs w:val="21"/>
        </w:rPr>
        <w:t> </w:t>
      </w:r>
      <w:r w:rsidRPr="0019319C">
        <w:rPr>
          <w:rFonts w:ascii="Verdana" w:hAnsi="Verdana"/>
          <w:sz w:val="21"/>
          <w:szCs w:val="21"/>
        </w:rPr>
        <w:t xml:space="preserve">możliwościach normalnego życia z wirusem. W ramach programu Pozytywnie Otwarci organizowany jest </w:t>
      </w:r>
      <w:r w:rsidR="000A4BB1">
        <w:rPr>
          <w:rFonts w:ascii="Verdana" w:hAnsi="Verdana"/>
          <w:sz w:val="21"/>
          <w:szCs w:val="21"/>
        </w:rPr>
        <w:t>k</w:t>
      </w:r>
      <w:r w:rsidRPr="0019319C">
        <w:rPr>
          <w:rFonts w:ascii="Verdana" w:hAnsi="Verdana"/>
          <w:sz w:val="21"/>
          <w:szCs w:val="21"/>
        </w:rPr>
        <w:t xml:space="preserve">onkurs dla instytucji i osób, które chciałyby prowadzić lub już prowadzą programy w obszarach edukacji i aktywizacji, a także profilaktyki i diagnostyki HIV/AIDS. Partnerami Programu są Prezydent m.st. Warszawy, Krajowe Centrum ds. AIDS, </w:t>
      </w:r>
      <w:r w:rsidR="00A75B8B">
        <w:rPr>
          <w:rFonts w:ascii="Verdana" w:hAnsi="Verdana"/>
          <w:sz w:val="21"/>
          <w:szCs w:val="21"/>
        </w:rPr>
        <w:t>Narodowy Instytut Zdrowia Publicznego</w:t>
      </w:r>
      <w:r w:rsidR="000A4BB1">
        <w:rPr>
          <w:rFonts w:ascii="Verdana" w:hAnsi="Verdana"/>
          <w:sz w:val="21"/>
          <w:szCs w:val="21"/>
        </w:rPr>
        <w:t xml:space="preserve"> - PZH</w:t>
      </w:r>
      <w:r w:rsidR="00A75B8B">
        <w:rPr>
          <w:rFonts w:ascii="Verdana" w:hAnsi="Verdana"/>
          <w:sz w:val="21"/>
          <w:szCs w:val="21"/>
        </w:rPr>
        <w:t xml:space="preserve">, </w:t>
      </w:r>
      <w:r w:rsidRPr="0019319C">
        <w:rPr>
          <w:rFonts w:ascii="Verdana" w:hAnsi="Verdana"/>
          <w:sz w:val="21"/>
          <w:szCs w:val="21"/>
        </w:rPr>
        <w:t xml:space="preserve">„Służba Zdrowia”, Wydawnictwo Termedia oraz firma Gilead Sciences, która w ciągu ostatnich sześciu lat przeznaczyła </w:t>
      </w:r>
      <w:r w:rsidR="00807AB6">
        <w:rPr>
          <w:rFonts w:ascii="Verdana" w:hAnsi="Verdana"/>
          <w:sz w:val="21"/>
          <w:szCs w:val="21"/>
        </w:rPr>
        <w:t>blisko 2 miliony złotych na</w:t>
      </w:r>
      <w:r w:rsidR="00261A63">
        <w:rPr>
          <w:rFonts w:ascii="Verdana" w:hAnsi="Verdana"/>
          <w:sz w:val="21"/>
          <w:szCs w:val="21"/>
        </w:rPr>
        <w:t> </w:t>
      </w:r>
      <w:r w:rsidR="00807AB6">
        <w:rPr>
          <w:rFonts w:ascii="Verdana" w:hAnsi="Verdana"/>
          <w:sz w:val="21"/>
          <w:szCs w:val="21"/>
        </w:rPr>
        <w:t xml:space="preserve">granty pozwalające realizować projekty </w:t>
      </w:r>
      <w:r w:rsidRPr="0019319C">
        <w:rPr>
          <w:rFonts w:ascii="Verdana" w:hAnsi="Verdana"/>
          <w:sz w:val="21"/>
          <w:szCs w:val="21"/>
        </w:rPr>
        <w:t>konkursow</w:t>
      </w:r>
      <w:r w:rsidR="00761364">
        <w:rPr>
          <w:rFonts w:ascii="Verdana" w:hAnsi="Verdana"/>
          <w:sz w:val="21"/>
          <w:szCs w:val="21"/>
        </w:rPr>
        <w:t>e.</w:t>
      </w:r>
    </w:p>
    <w:p w14:paraId="055D5276" w14:textId="77777777" w:rsidR="00275272" w:rsidRPr="007311F6" w:rsidRDefault="00275272" w:rsidP="00834681">
      <w:pPr>
        <w:pStyle w:val="Text1st"/>
        <w:spacing w:before="120" w:line="240" w:lineRule="auto"/>
        <w:ind w:right="425"/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</w:pP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Dodatkowych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informacji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udziela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:</w:t>
      </w:r>
    </w:p>
    <w:p w14:paraId="683129F1" w14:textId="77777777" w:rsidR="00275272" w:rsidRPr="007311F6" w:rsidRDefault="0019319C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Mariola Sarnowska </w:t>
      </w:r>
    </w:p>
    <w:p w14:paraId="412301C7" w14:textId="77777777" w:rsidR="00275272" w:rsidRPr="007311F6" w:rsidRDefault="00275272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Tel. </w:t>
      </w:r>
      <w:r w:rsidR="0019319C"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>502213047</w:t>
      </w:r>
    </w:p>
    <w:p w14:paraId="77081977" w14:textId="77777777" w:rsidR="00275272" w:rsidRPr="00985C73" w:rsidRDefault="00393923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hyperlink r:id="rId7" w:history="1">
        <w:r w:rsidR="00275272" w:rsidRPr="00985C73">
          <w:rPr>
            <w:rStyle w:val="Hipercze"/>
            <w:rFonts w:ascii="Verdana" w:hAnsi="Verdana" w:cs="Arial"/>
            <w:i/>
            <w:sz w:val="20"/>
            <w:szCs w:val="20"/>
          </w:rPr>
          <w:t>biuro@pozytywnieotwarci.pl</w:t>
        </w:r>
      </w:hyperlink>
    </w:p>
    <w:p w14:paraId="170FD7BD" w14:textId="7F901A5C" w:rsidR="00E2706E" w:rsidRPr="00640AEC" w:rsidRDefault="00393923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0563C1"/>
          <w:sz w:val="20"/>
          <w:szCs w:val="20"/>
          <w:u w:val="single"/>
          <w:lang w:val="pl-PL"/>
        </w:rPr>
      </w:pPr>
      <w:hyperlink r:id="rId8" w:history="1">
        <w:r w:rsidR="00E21746" w:rsidRPr="00985C73">
          <w:rPr>
            <w:rStyle w:val="Hipercze"/>
            <w:rFonts w:ascii="Verdana" w:hAnsi="Verdana" w:cs="Arial"/>
            <w:i/>
            <w:sz w:val="20"/>
            <w:szCs w:val="20"/>
          </w:rPr>
          <w:t>http://pozytywnieootwarci.pl</w:t>
        </w:r>
      </w:hyperlink>
      <w:r w:rsidR="00E21746" w:rsidRPr="00985C73">
        <w:rPr>
          <w:rStyle w:val="Hipercze"/>
          <w:rFonts w:ascii="Verdana" w:hAnsi="Verdana" w:cs="Arial"/>
          <w:i/>
          <w:sz w:val="20"/>
          <w:szCs w:val="20"/>
        </w:rPr>
        <w:t xml:space="preserve"> </w:t>
      </w:r>
    </w:p>
    <w:sectPr w:rsidR="00E2706E" w:rsidRPr="00640AEC" w:rsidSect="002D7F8E">
      <w:headerReference w:type="default" r:id="rId9"/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7B07" w14:textId="77777777" w:rsidR="00393923" w:rsidRDefault="00393923" w:rsidP="00943654">
      <w:r>
        <w:separator/>
      </w:r>
    </w:p>
  </w:endnote>
  <w:endnote w:type="continuationSeparator" w:id="0">
    <w:p w14:paraId="63425EF7" w14:textId="77777777" w:rsidR="00393923" w:rsidRDefault="00393923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1A956094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C85020">
      <w:rPr>
        <w:noProof/>
        <w:lang w:eastAsia="pl-PL"/>
      </w:rPr>
      <w:drawing>
        <wp:inline distT="0" distB="0" distL="0" distR="0" wp14:anchorId="68449ECA" wp14:editId="2B8CA55E">
          <wp:extent cx="2247900" cy="409575"/>
          <wp:effectExtent l="0" t="0" r="0" b="9525"/>
          <wp:docPr id="11" name="Obraz 11" descr="NIZP LOGO BEZ TLA DUZ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ZP LOGO BEZ TLA DUZ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07B5" w14:textId="77777777" w:rsidR="00393923" w:rsidRDefault="00393923" w:rsidP="00943654">
      <w:r>
        <w:separator/>
      </w:r>
    </w:p>
  </w:footnote>
  <w:footnote w:type="continuationSeparator" w:id="0">
    <w:p w14:paraId="2E8C061C" w14:textId="77777777" w:rsidR="00393923" w:rsidRDefault="00393923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68EF88A4" w:rsidR="00A11456" w:rsidRDefault="00295D67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1D60902" wp14:editId="090FB7BE">
          <wp:extent cx="743177" cy="8858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28" cy="90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33307"/>
    <w:rsid w:val="00041841"/>
    <w:rsid w:val="00042F22"/>
    <w:rsid w:val="00050F16"/>
    <w:rsid w:val="000612CF"/>
    <w:rsid w:val="0006185A"/>
    <w:rsid w:val="00071BD9"/>
    <w:rsid w:val="00075894"/>
    <w:rsid w:val="00076513"/>
    <w:rsid w:val="00080F1A"/>
    <w:rsid w:val="00092E7D"/>
    <w:rsid w:val="000A4BB1"/>
    <w:rsid w:val="000B2C68"/>
    <w:rsid w:val="000C516E"/>
    <w:rsid w:val="000F61FE"/>
    <w:rsid w:val="001210D2"/>
    <w:rsid w:val="00134934"/>
    <w:rsid w:val="001622CE"/>
    <w:rsid w:val="00186AD7"/>
    <w:rsid w:val="001922EE"/>
    <w:rsid w:val="0019319C"/>
    <w:rsid w:val="001A4E67"/>
    <w:rsid w:val="001C6A77"/>
    <w:rsid w:val="001D0328"/>
    <w:rsid w:val="001D0E7A"/>
    <w:rsid w:val="001D2DB5"/>
    <w:rsid w:val="001E6392"/>
    <w:rsid w:val="001F6130"/>
    <w:rsid w:val="00261A63"/>
    <w:rsid w:val="00275272"/>
    <w:rsid w:val="00275AF4"/>
    <w:rsid w:val="00295D67"/>
    <w:rsid w:val="00297AB1"/>
    <w:rsid w:val="002D3D66"/>
    <w:rsid w:val="002D7F8E"/>
    <w:rsid w:val="002F2AA4"/>
    <w:rsid w:val="002F4180"/>
    <w:rsid w:val="003034C1"/>
    <w:rsid w:val="00322330"/>
    <w:rsid w:val="00323C03"/>
    <w:rsid w:val="00330805"/>
    <w:rsid w:val="003572A7"/>
    <w:rsid w:val="0036566B"/>
    <w:rsid w:val="003752E9"/>
    <w:rsid w:val="0038022F"/>
    <w:rsid w:val="00386070"/>
    <w:rsid w:val="00390B60"/>
    <w:rsid w:val="00393923"/>
    <w:rsid w:val="003C3D6C"/>
    <w:rsid w:val="003E131C"/>
    <w:rsid w:val="003F2094"/>
    <w:rsid w:val="003F6206"/>
    <w:rsid w:val="00422B87"/>
    <w:rsid w:val="00433AD9"/>
    <w:rsid w:val="00434A9F"/>
    <w:rsid w:val="004675D4"/>
    <w:rsid w:val="00475F61"/>
    <w:rsid w:val="004777B0"/>
    <w:rsid w:val="00483F6C"/>
    <w:rsid w:val="004D5EAF"/>
    <w:rsid w:val="004E6D03"/>
    <w:rsid w:val="004E77E2"/>
    <w:rsid w:val="004F42F2"/>
    <w:rsid w:val="00501A4B"/>
    <w:rsid w:val="00545D49"/>
    <w:rsid w:val="00583712"/>
    <w:rsid w:val="005A6A2E"/>
    <w:rsid w:val="005C3987"/>
    <w:rsid w:val="005E1DED"/>
    <w:rsid w:val="005F731D"/>
    <w:rsid w:val="00615AA6"/>
    <w:rsid w:val="00640AEC"/>
    <w:rsid w:val="00666D5D"/>
    <w:rsid w:val="0067049F"/>
    <w:rsid w:val="00685DA1"/>
    <w:rsid w:val="00697093"/>
    <w:rsid w:val="006A69A2"/>
    <w:rsid w:val="006C2597"/>
    <w:rsid w:val="006C549A"/>
    <w:rsid w:val="006C7EA2"/>
    <w:rsid w:val="006D017C"/>
    <w:rsid w:val="006D1D37"/>
    <w:rsid w:val="00725FE5"/>
    <w:rsid w:val="007311F6"/>
    <w:rsid w:val="00731EBA"/>
    <w:rsid w:val="0073665F"/>
    <w:rsid w:val="0074296F"/>
    <w:rsid w:val="0075173E"/>
    <w:rsid w:val="00761364"/>
    <w:rsid w:val="00805D31"/>
    <w:rsid w:val="00807AB6"/>
    <w:rsid w:val="008110B8"/>
    <w:rsid w:val="00820862"/>
    <w:rsid w:val="00820D35"/>
    <w:rsid w:val="00832D97"/>
    <w:rsid w:val="00834681"/>
    <w:rsid w:val="00843D65"/>
    <w:rsid w:val="008658BD"/>
    <w:rsid w:val="00867C17"/>
    <w:rsid w:val="0087025B"/>
    <w:rsid w:val="008864F7"/>
    <w:rsid w:val="008B6117"/>
    <w:rsid w:val="008D78A2"/>
    <w:rsid w:val="008F581A"/>
    <w:rsid w:val="00915063"/>
    <w:rsid w:val="00915650"/>
    <w:rsid w:val="00930729"/>
    <w:rsid w:val="00943654"/>
    <w:rsid w:val="00960D16"/>
    <w:rsid w:val="00966987"/>
    <w:rsid w:val="00967717"/>
    <w:rsid w:val="00985C73"/>
    <w:rsid w:val="00990377"/>
    <w:rsid w:val="009A5817"/>
    <w:rsid w:val="009B0256"/>
    <w:rsid w:val="009F5128"/>
    <w:rsid w:val="00A013D8"/>
    <w:rsid w:val="00A04E82"/>
    <w:rsid w:val="00A11456"/>
    <w:rsid w:val="00A345CE"/>
    <w:rsid w:val="00A75B8B"/>
    <w:rsid w:val="00A847F4"/>
    <w:rsid w:val="00AB497C"/>
    <w:rsid w:val="00AB4A17"/>
    <w:rsid w:val="00AC2A1B"/>
    <w:rsid w:val="00AC7186"/>
    <w:rsid w:val="00AF27E0"/>
    <w:rsid w:val="00AF342A"/>
    <w:rsid w:val="00AF56EF"/>
    <w:rsid w:val="00B0538D"/>
    <w:rsid w:val="00B41231"/>
    <w:rsid w:val="00B55382"/>
    <w:rsid w:val="00B90F4B"/>
    <w:rsid w:val="00BC1B9E"/>
    <w:rsid w:val="00BE0F34"/>
    <w:rsid w:val="00BF384D"/>
    <w:rsid w:val="00BF5F11"/>
    <w:rsid w:val="00C23CCA"/>
    <w:rsid w:val="00C408E9"/>
    <w:rsid w:val="00C47F21"/>
    <w:rsid w:val="00C553AD"/>
    <w:rsid w:val="00C72907"/>
    <w:rsid w:val="00C841A2"/>
    <w:rsid w:val="00C90BF2"/>
    <w:rsid w:val="00CB10B1"/>
    <w:rsid w:val="00CB571D"/>
    <w:rsid w:val="00CC2F31"/>
    <w:rsid w:val="00CF6D98"/>
    <w:rsid w:val="00D114C7"/>
    <w:rsid w:val="00D1490C"/>
    <w:rsid w:val="00D33D40"/>
    <w:rsid w:val="00D44102"/>
    <w:rsid w:val="00D6628D"/>
    <w:rsid w:val="00D70862"/>
    <w:rsid w:val="00D72E28"/>
    <w:rsid w:val="00D951B5"/>
    <w:rsid w:val="00DA7E08"/>
    <w:rsid w:val="00DB2C20"/>
    <w:rsid w:val="00E0578A"/>
    <w:rsid w:val="00E11D0E"/>
    <w:rsid w:val="00E150F6"/>
    <w:rsid w:val="00E21746"/>
    <w:rsid w:val="00E2706E"/>
    <w:rsid w:val="00E330FF"/>
    <w:rsid w:val="00E810BA"/>
    <w:rsid w:val="00E82BEC"/>
    <w:rsid w:val="00E9452E"/>
    <w:rsid w:val="00EA5AF4"/>
    <w:rsid w:val="00EB1C62"/>
    <w:rsid w:val="00EC1D79"/>
    <w:rsid w:val="00EF2E3A"/>
    <w:rsid w:val="00F11E63"/>
    <w:rsid w:val="00F123B4"/>
    <w:rsid w:val="00F12CC2"/>
    <w:rsid w:val="00F15C0C"/>
    <w:rsid w:val="00F32B05"/>
    <w:rsid w:val="00F45F64"/>
    <w:rsid w:val="00F92A2F"/>
    <w:rsid w:val="00FA07DD"/>
    <w:rsid w:val="00FB400A"/>
    <w:rsid w:val="00FC320B"/>
    <w:rsid w:val="00FC66BD"/>
    <w:rsid w:val="00FC7E1A"/>
    <w:rsid w:val="00FD6001"/>
    <w:rsid w:val="00FD7027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ytywnieootwarc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2</cp:revision>
  <dcterms:created xsi:type="dcterms:W3CDTF">2020-09-01T10:20:00Z</dcterms:created>
  <dcterms:modified xsi:type="dcterms:W3CDTF">2020-09-01T10:20:00Z</dcterms:modified>
</cp:coreProperties>
</file>